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4976" w14:textId="3A9A27FF" w:rsidR="00E2201A" w:rsidRDefault="00E2201A" w:rsidP="00E2201A">
      <w:r>
        <w:t>Sergei Vasilyevich Rachmaninov</w:t>
      </w:r>
      <w:r w:rsidR="000F66D7">
        <w:t>    720 words</w:t>
      </w:r>
    </w:p>
    <w:p w14:paraId="0C5F39D8" w14:textId="77777777" w:rsidR="00E2201A" w:rsidRDefault="00E2201A" w:rsidP="00E2201A">
      <w:r>
        <w:t xml:space="preserve">(1873 – 1943) </w:t>
      </w:r>
    </w:p>
    <w:p w14:paraId="3C3ABE41" w14:textId="77777777" w:rsidR="00E2201A" w:rsidRDefault="00E2201A" w:rsidP="00E2201A">
      <w:r>
        <w:t>Symphony No. 3  in A minor, Op. 44</w:t>
      </w:r>
    </w:p>
    <w:p w14:paraId="34A19297" w14:textId="77777777" w:rsidR="00E2201A" w:rsidRDefault="00E2201A" w:rsidP="00E2201A">
      <w:r>
        <w:t>1. Lento – Allegro moderato – Allegro (A Minor)</w:t>
      </w:r>
    </w:p>
    <w:p w14:paraId="35816F91" w14:textId="77777777" w:rsidR="00E2201A" w:rsidRDefault="00E2201A" w:rsidP="00E2201A">
      <w:r>
        <w:t>2. Adagio ma non troppo – Allegro vivace (C-Sharp Minor)</w:t>
      </w:r>
    </w:p>
    <w:p w14:paraId="41A1D6CE" w14:textId="77777777" w:rsidR="00E2201A" w:rsidRDefault="00E2201A" w:rsidP="00E2201A">
      <w:r>
        <w:t>3. Allegro – Allegro vivace – Allegro (Tempo primo) – Allegretto – Allegro vivace (A Major)</w:t>
      </w:r>
    </w:p>
    <w:p w14:paraId="3D88041D" w14:textId="0A9084CA" w:rsidR="00E2201A" w:rsidRDefault="00E2201A" w:rsidP="003222F2">
      <w:pPr>
        <w:spacing w:after="0"/>
      </w:pPr>
      <w:r>
        <w:t>Rachmanino</w:t>
      </w:r>
      <w:r w:rsidR="001F0F43">
        <w:t>v</w:t>
      </w:r>
      <w:r>
        <w:t xml:space="preserve"> was born in 1873 into a </w:t>
      </w:r>
      <w:r w:rsidR="001F0F43">
        <w:t xml:space="preserve">Russian aristocratic </w:t>
      </w:r>
      <w:r>
        <w:t>family</w:t>
      </w:r>
      <w:r w:rsidR="001F0F43">
        <w:t>.</w:t>
      </w:r>
      <w:r>
        <w:t xml:space="preserve"> Following </w:t>
      </w:r>
      <w:r w:rsidR="001F0F43">
        <w:t xml:space="preserve">the </w:t>
      </w:r>
      <w:r>
        <w:t xml:space="preserve">1917 </w:t>
      </w:r>
      <w:r w:rsidR="001F0F43">
        <w:t xml:space="preserve">revolution </w:t>
      </w:r>
      <w:r w:rsidR="0013664E">
        <w:t>h</w:t>
      </w:r>
      <w:r w:rsidR="0068566C">
        <w:t xml:space="preserve">e </w:t>
      </w:r>
      <w:r>
        <w:t>left with his family from Saint Petersburg</w:t>
      </w:r>
      <w:r w:rsidR="001F0F43">
        <w:t>, going</w:t>
      </w:r>
      <w:r>
        <w:t xml:space="preserve"> by train to the Finnish border, </w:t>
      </w:r>
      <w:r w:rsidR="0068566C">
        <w:t xml:space="preserve">then travelling </w:t>
      </w:r>
      <w:r>
        <w:t>through Finland on an open sled to Helsinki, carrying what they could pack into their small suitcases. In 1918 they settled in New York City.</w:t>
      </w:r>
      <w:r w:rsidR="003222F2">
        <w:t xml:space="preserve"> </w:t>
      </w:r>
      <w:r>
        <w:t xml:space="preserve">Rachmaninov’s final symphony was composed between 1935 and 1936, much of it in his Villa Senar on Lake Lucerne in Switzerland. </w:t>
      </w:r>
      <w:r w:rsidR="0013664E">
        <w:t>After the first performance he wrote “</w:t>
      </w:r>
      <w:r>
        <w:t xml:space="preserve"> </w:t>
      </w:r>
      <w:r w:rsidR="0013664E" w:rsidRPr="0013664E">
        <w:t>Both audiences and critics responded sourly. Personally I'm firmly convinced that this is a good work. But - sometimes the author is wrong, too! However I maintain my opinion".</w:t>
      </w:r>
      <w:r w:rsidR="0013664E">
        <w:t xml:space="preserve"> T</w:t>
      </w:r>
      <w:r>
        <w:t xml:space="preserve">he public is now more inclined to accept his evaluation and the symphony is frequently played and recorded. </w:t>
      </w:r>
    </w:p>
    <w:p w14:paraId="59655000" w14:textId="12606AD5" w:rsidR="0068566C" w:rsidRDefault="00E2201A" w:rsidP="003222F2">
      <w:pPr>
        <w:spacing w:after="0"/>
      </w:pPr>
      <w:r>
        <w:t xml:space="preserve">        Rachmaninov devised a novel structure for the symphony in which the long 1st movement is followed by a combined slow movement and scherzo, finishing with</w:t>
      </w:r>
      <w:r w:rsidR="0013664E">
        <w:t xml:space="preserve"> an </w:t>
      </w:r>
      <w:r>
        <w:t>energetic</w:t>
      </w:r>
      <w:r w:rsidR="0013664E">
        <w:t xml:space="preserve"> finale.</w:t>
      </w:r>
      <w:r>
        <w:t xml:space="preserve">  In its tunes and rythms it is his most ‘Russian’ symphony. particularly in the dance rhythms of the finale. Its ‘sparer’ style Is more like his tuneful Rhapsody on a Theme of Paganini than his two earlier symphonies. </w:t>
      </w:r>
    </w:p>
    <w:p w14:paraId="0430A596" w14:textId="405679D1" w:rsidR="0013664E" w:rsidRDefault="0013664E" w:rsidP="0013664E">
      <w:pPr>
        <w:spacing w:after="0"/>
      </w:pPr>
    </w:p>
    <w:p w14:paraId="7207FBE8" w14:textId="7EA6CD88" w:rsidR="00A347FC" w:rsidRDefault="0013664E" w:rsidP="00A347FC">
      <w:pPr>
        <w:spacing w:after="0"/>
      </w:pPr>
      <w:r>
        <w:t xml:space="preserve">The first movement opens with a </w:t>
      </w:r>
      <w:r w:rsidR="003222F2">
        <w:t xml:space="preserve">motto </w:t>
      </w:r>
      <w:r>
        <w:t xml:space="preserve">theme, underlying much of the symphony, </w:t>
      </w:r>
      <w:r w:rsidR="0079273C">
        <w:t xml:space="preserve">orchestrated for </w:t>
      </w:r>
      <w:r>
        <w:t xml:space="preserve">solo clarinet, muted horn and high solo cello. An outburst for full orchestra, leads into the main Allegro theme, given to oboes and </w:t>
      </w:r>
      <w:r w:rsidR="00FD16E7">
        <w:t>bassoons</w:t>
      </w:r>
      <w:r w:rsidR="00172C25">
        <w:t xml:space="preserve">. </w:t>
      </w:r>
      <w:r>
        <w:t>The cellos</w:t>
      </w:r>
      <w:r w:rsidR="007D6C9E">
        <w:t xml:space="preserve"> </w:t>
      </w:r>
      <w:r w:rsidR="007A694E">
        <w:t>typically</w:t>
      </w:r>
      <w:r>
        <w:t xml:space="preserve"> introduce the second theme, </w:t>
      </w:r>
      <w:r w:rsidR="003E18A4">
        <w:t xml:space="preserve">a </w:t>
      </w:r>
      <w:r>
        <w:t xml:space="preserve">big-tune, warm, loving and capable of almost infinite </w:t>
      </w:r>
      <w:r w:rsidR="003E18A4">
        <w:t xml:space="preserve">variations typical </w:t>
      </w:r>
      <w:r w:rsidR="007D6C9E">
        <w:t xml:space="preserve">of the old </w:t>
      </w:r>
      <w:r>
        <w:t>Rachmanino</w:t>
      </w:r>
      <w:r w:rsidR="003E18A4">
        <w:t>v</w:t>
      </w:r>
      <w:r w:rsidR="007D6C9E">
        <w:t>.</w:t>
      </w:r>
      <w:r>
        <w:t xml:space="preserve"> </w:t>
      </w:r>
      <w:r w:rsidR="00A347FC" w:rsidRPr="00A347FC">
        <w:t xml:space="preserve">The development reveals </w:t>
      </w:r>
      <w:r w:rsidR="00A347FC">
        <w:t xml:space="preserve">his </w:t>
      </w:r>
      <w:r w:rsidR="00B01BFE">
        <w:t xml:space="preserve">exploitation of </w:t>
      </w:r>
      <w:r w:rsidR="00A347FC" w:rsidRPr="00A347FC">
        <w:t xml:space="preserve">the full palette of orchestral sounds, as well as his ability to combine various themes in simultaneous development. The motto theme makes a reappearance in the trumpets which gives way to an </w:t>
      </w:r>
      <w:r w:rsidR="00172C25">
        <w:t>unusual</w:t>
      </w:r>
      <w:r w:rsidR="00A347FC" w:rsidRPr="00A347FC">
        <w:t xml:space="preserve"> bit of scoring</w:t>
      </w:r>
      <w:r w:rsidR="00A347FC">
        <w:t xml:space="preserve">, </w:t>
      </w:r>
      <w:r w:rsidR="00172C25">
        <w:t xml:space="preserve">with </w:t>
      </w:r>
      <w:r w:rsidR="00A347FC">
        <w:t>the melody provided by</w:t>
      </w:r>
      <w:r w:rsidR="00A347FC" w:rsidRPr="00A347FC">
        <w:t xml:space="preserve"> piccolo, bassoon and xylophone above </w:t>
      </w:r>
      <w:r w:rsidR="00B01BFE">
        <w:t>the supporting</w:t>
      </w:r>
      <w:r w:rsidR="00A347FC" w:rsidRPr="00A347FC">
        <w:t xml:space="preserve"> horns, bass clarinet, contrabassoon, and lower strings. The motto theme appears again in trumpets and trombones, before the recapitulation begins</w:t>
      </w:r>
      <w:r w:rsidR="00172C25">
        <w:t xml:space="preserve"> with </w:t>
      </w:r>
      <w:r w:rsidR="00A347FC">
        <w:t xml:space="preserve">the cello's big tune </w:t>
      </w:r>
      <w:r w:rsidR="00172C25">
        <w:t>leading</w:t>
      </w:r>
      <w:r w:rsidR="00A347FC">
        <w:t xml:space="preserve"> into a coda</w:t>
      </w:r>
      <w:r w:rsidR="00A347FC" w:rsidRPr="00A347FC">
        <w:t>, the movement end</w:t>
      </w:r>
      <w:r w:rsidR="00172C25">
        <w:t>ing</w:t>
      </w:r>
      <w:r w:rsidR="00A347FC" w:rsidRPr="00A347FC">
        <w:t xml:space="preserve"> with two restatements of the motto theme, one quietly in the brass and one even more quietly in the strings.</w:t>
      </w:r>
    </w:p>
    <w:p w14:paraId="1E2E6A1F" w14:textId="77777777" w:rsidR="00172C25" w:rsidRDefault="00172C25" w:rsidP="00A347FC">
      <w:pPr>
        <w:spacing w:after="0"/>
      </w:pPr>
    </w:p>
    <w:p w14:paraId="36FEE8D3" w14:textId="7C30B118" w:rsidR="0013664E" w:rsidRDefault="00FD16E7" w:rsidP="0013664E">
      <w:pPr>
        <w:spacing w:after="0"/>
      </w:pPr>
      <w:r>
        <w:t>The second, Adagio, movement starts with a</w:t>
      </w:r>
      <w:r w:rsidR="0013664E">
        <w:t xml:space="preserve"> long solo horn melody followed by two new themes, </w:t>
      </w:r>
      <w:r w:rsidR="00EE46E8">
        <w:t xml:space="preserve">the </w:t>
      </w:r>
      <w:r w:rsidR="0013664E">
        <w:t>first for solo violin then given to all the violins</w:t>
      </w:r>
      <w:r w:rsidR="00EE46E8">
        <w:t>,</w:t>
      </w:r>
      <w:r w:rsidR="0013664E">
        <w:t xml:space="preserve"> and the second </w:t>
      </w:r>
      <w:r w:rsidR="00172C25">
        <w:t xml:space="preserve">theme </w:t>
      </w:r>
      <w:r w:rsidR="0013664E">
        <w:t xml:space="preserve">for solo flute, over tremolo strings and harp. </w:t>
      </w:r>
      <w:r>
        <w:t xml:space="preserve">Both themes are taken up by the </w:t>
      </w:r>
      <w:r w:rsidR="007A694E">
        <w:t>w</w:t>
      </w:r>
      <w:r w:rsidR="0013664E">
        <w:t xml:space="preserve">oodwind and </w:t>
      </w:r>
      <w:r>
        <w:t xml:space="preserve">are developed up to </w:t>
      </w:r>
      <w:r w:rsidR="0013664E">
        <w:t xml:space="preserve">an expressive climax. </w:t>
      </w:r>
      <w:r w:rsidR="00EE46E8">
        <w:t>Nervous</w:t>
      </w:r>
      <w:r w:rsidR="0013664E">
        <w:t xml:space="preserve"> quavers </w:t>
      </w:r>
      <w:r>
        <w:t xml:space="preserve">then </w:t>
      </w:r>
      <w:r w:rsidR="007A694E">
        <w:t>take over</w:t>
      </w:r>
      <w:r w:rsidR="0013664E">
        <w:t xml:space="preserve"> the orchestra and the scherzo emerges</w:t>
      </w:r>
      <w:r>
        <w:t>.</w:t>
      </w:r>
      <w:r w:rsidR="00B01BFE">
        <w:t xml:space="preserve"> </w:t>
      </w:r>
      <w:r w:rsidR="0013664E">
        <w:t xml:space="preserve">This is urgent, quicksilver music, full of </w:t>
      </w:r>
      <w:r w:rsidR="00EE46E8">
        <w:t>wonderful</w:t>
      </w:r>
      <w:r w:rsidR="0013664E">
        <w:t xml:space="preserve"> touches of orchestration, </w:t>
      </w:r>
      <w:r>
        <w:t xml:space="preserve">with </w:t>
      </w:r>
      <w:r w:rsidR="0013664E">
        <w:t xml:space="preserve">sudden solo moments for celesta, percussion and harp. The music is swept up to a huge </w:t>
      </w:r>
      <w:r w:rsidR="00B01BFE">
        <w:t>climax</w:t>
      </w:r>
      <w:r w:rsidR="0013664E">
        <w:t xml:space="preserve"> and then dies away. A series of trills floats </w:t>
      </w:r>
      <w:r w:rsidR="007A694E">
        <w:t xml:space="preserve">mistily </w:t>
      </w:r>
      <w:r w:rsidR="0013664E">
        <w:t>across the orchestra, as the pace gradually slows</w:t>
      </w:r>
      <w:r w:rsidR="007A694E">
        <w:t xml:space="preserve"> down</w:t>
      </w:r>
      <w:r w:rsidR="0013664E">
        <w:t>, and out of this haze an oboe reintroduces the opening theme of the Adagio. The violins expand this</w:t>
      </w:r>
      <w:r w:rsidR="00EE46E8">
        <w:t xml:space="preserve"> theme</w:t>
      </w:r>
      <w:r w:rsidR="0013664E">
        <w:t xml:space="preserve"> and a solo violin echoes it wistfully over mysterious, stalking bass pizzicatos</w:t>
      </w:r>
      <w:r w:rsidR="007A694E">
        <w:t>,</w:t>
      </w:r>
      <w:r w:rsidR="001A735F" w:rsidRPr="001A735F">
        <w:t xml:space="preserve"> the movement end</w:t>
      </w:r>
      <w:r w:rsidR="007A694E">
        <w:t>ing</w:t>
      </w:r>
      <w:r w:rsidR="001A735F" w:rsidRPr="001A735F">
        <w:t xml:space="preserve"> with another quiet restatement of the motto theme</w:t>
      </w:r>
      <w:r w:rsidR="0023332E">
        <w:t>.</w:t>
      </w:r>
      <w:r w:rsidR="001A735F">
        <w:t xml:space="preserve"> </w:t>
      </w:r>
    </w:p>
    <w:p w14:paraId="6C36ADE8" w14:textId="77777777" w:rsidR="0013664E" w:rsidRDefault="0013664E" w:rsidP="0013664E">
      <w:pPr>
        <w:spacing w:after="0"/>
      </w:pPr>
      <w:r>
        <w:t xml:space="preserve"> </w:t>
      </w:r>
    </w:p>
    <w:p w14:paraId="774DE381" w14:textId="2C6CF8D3" w:rsidR="0023332E" w:rsidRDefault="007A694E" w:rsidP="0013664E">
      <w:pPr>
        <w:spacing w:after="0"/>
      </w:pPr>
      <w:r>
        <w:lastRenderedPageBreak/>
        <w:t>T</w:t>
      </w:r>
      <w:r w:rsidR="0013664E">
        <w:t xml:space="preserve">he energy and vigour of the Finale </w:t>
      </w:r>
      <w:r w:rsidR="00EE46E8">
        <w:t>sweeps</w:t>
      </w:r>
      <w:r w:rsidR="0013664E">
        <w:t xml:space="preserve"> all before it, in a great rush </w:t>
      </w:r>
      <w:r w:rsidR="00C04FCB">
        <w:t>of</w:t>
      </w:r>
      <w:r w:rsidR="0013664E">
        <w:t xml:space="preserve"> strings and woodwind. The violins take up a broad melody which leads to a long bassoon solo.</w:t>
      </w:r>
      <w:r w:rsidR="0023332E">
        <w:t xml:space="preserve"> The orchestra is then launched into </w:t>
      </w:r>
      <w:r w:rsidR="0023332E" w:rsidRPr="0023332E">
        <w:t xml:space="preserve">a virtuoso fugue based on the main theme of the movement. A relative of the </w:t>
      </w:r>
      <w:r w:rsidR="0023332E">
        <w:t xml:space="preserve">initial </w:t>
      </w:r>
      <w:r w:rsidR="0023332E" w:rsidRPr="0023332E">
        <w:t xml:space="preserve">motto theme </w:t>
      </w:r>
      <w:r w:rsidR="00C04FCB">
        <w:t xml:space="preserve">from the start of the first movement </w:t>
      </w:r>
      <w:r w:rsidR="0023332E" w:rsidRPr="0023332E">
        <w:t>appears</w:t>
      </w:r>
      <w:r w:rsidR="0023332E">
        <w:t xml:space="preserve"> – </w:t>
      </w:r>
      <w:r w:rsidR="0032424C">
        <w:t xml:space="preserve">in the form of </w:t>
      </w:r>
      <w:r w:rsidR="0023332E">
        <w:t xml:space="preserve">a </w:t>
      </w:r>
      <w:r w:rsidR="0023332E" w:rsidRPr="0023332E">
        <w:t>Rachmaninov favourite, the Dies Irae</w:t>
      </w:r>
      <w:r w:rsidR="00EE46E8">
        <w:t xml:space="preserve"> (The Day of Wrath)</w:t>
      </w:r>
      <w:r w:rsidR="0023332E" w:rsidRPr="0023332E">
        <w:t xml:space="preserve">, which weaves itself into the remainder of the piece. </w:t>
      </w:r>
      <w:r>
        <w:t xml:space="preserve">A full orchestral </w:t>
      </w:r>
      <w:r w:rsidR="0023332E" w:rsidRPr="0023332E">
        <w:t xml:space="preserve">declamation of the Dies Irae </w:t>
      </w:r>
      <w:r>
        <w:t>leads to the return of the</w:t>
      </w:r>
      <w:r w:rsidR="0023332E" w:rsidRPr="0023332E">
        <w:t xml:space="preserve"> first theme</w:t>
      </w:r>
      <w:r>
        <w:t>.</w:t>
      </w:r>
      <w:r w:rsidR="0023332E" w:rsidRPr="0023332E">
        <w:t xml:space="preserve"> </w:t>
      </w:r>
      <w:r>
        <w:t xml:space="preserve">This is not a straightforward recapitulation, </w:t>
      </w:r>
      <w:r w:rsidR="0023332E" w:rsidRPr="0023332E">
        <w:t>the development continu</w:t>
      </w:r>
      <w:r>
        <w:t>ing</w:t>
      </w:r>
      <w:r w:rsidR="0023332E" w:rsidRPr="0023332E">
        <w:t xml:space="preserve"> into the coda. where the motto is transformed into a string accompaniment for the 'hornpipe' flute solo. </w:t>
      </w:r>
      <w:r>
        <w:t>T</w:t>
      </w:r>
      <w:r w:rsidR="0023332E" w:rsidRPr="0023332E">
        <w:t xml:space="preserve">he virtuoso writing that characterizes the entire symphony </w:t>
      </w:r>
      <w:r>
        <w:t xml:space="preserve">now </w:t>
      </w:r>
      <w:r w:rsidR="0023332E" w:rsidRPr="0023332E">
        <w:t xml:space="preserve">all meet in </w:t>
      </w:r>
      <w:r>
        <w:t>the</w:t>
      </w:r>
      <w:r w:rsidR="0023332E" w:rsidRPr="0023332E">
        <w:t xml:space="preserve"> final pages to produce one of the most exciting and colourful endings in </w:t>
      </w:r>
      <w:r>
        <w:t>symphonic music.</w:t>
      </w:r>
    </w:p>
    <w:sectPr w:rsidR="00233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1A"/>
    <w:rsid w:val="000F66D7"/>
    <w:rsid w:val="0013664E"/>
    <w:rsid w:val="001668BE"/>
    <w:rsid w:val="00172C25"/>
    <w:rsid w:val="001A735F"/>
    <w:rsid w:val="001F0F43"/>
    <w:rsid w:val="0023332E"/>
    <w:rsid w:val="002F11E5"/>
    <w:rsid w:val="003222F2"/>
    <w:rsid w:val="0032424C"/>
    <w:rsid w:val="003E18A4"/>
    <w:rsid w:val="0068566C"/>
    <w:rsid w:val="0079273C"/>
    <w:rsid w:val="007A694E"/>
    <w:rsid w:val="007D6C9E"/>
    <w:rsid w:val="009013F6"/>
    <w:rsid w:val="009E0308"/>
    <w:rsid w:val="00A347FC"/>
    <w:rsid w:val="00AA5939"/>
    <w:rsid w:val="00B01BFE"/>
    <w:rsid w:val="00B4375F"/>
    <w:rsid w:val="00C04FCB"/>
    <w:rsid w:val="00C50F07"/>
    <w:rsid w:val="00D80582"/>
    <w:rsid w:val="00E2201A"/>
    <w:rsid w:val="00EE46E8"/>
    <w:rsid w:val="00EF5BB1"/>
    <w:rsid w:val="00F350EF"/>
    <w:rsid w:val="00FD16E7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373A"/>
  <w15:chartTrackingRefBased/>
  <w15:docId w15:val="{59A0FFB9-8ED7-426B-8D33-86187E16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Anthony</dc:creator>
  <cp:keywords/>
  <dc:description/>
  <cp:lastModifiedBy>Christopher Anthony</cp:lastModifiedBy>
  <cp:revision>8</cp:revision>
  <dcterms:created xsi:type="dcterms:W3CDTF">2022-03-31T13:15:00Z</dcterms:created>
  <dcterms:modified xsi:type="dcterms:W3CDTF">2022-04-06T09:27:00Z</dcterms:modified>
</cp:coreProperties>
</file>